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AAA1" w14:textId="779E3F17" w:rsidR="00604883" w:rsidRDefault="00CE34E2" w:rsidP="00CE34E2">
      <w:pPr>
        <w:pStyle w:val="NormalnyWeb"/>
        <w:shd w:val="clear" w:color="auto" w:fill="FFFFFF"/>
        <w:spacing w:before="0" w:beforeAutospacing="0" w:after="225" w:afterAutospacing="0"/>
        <w:rPr>
          <w:rFonts w:ascii="Verdana" w:hAnsi="Verdana"/>
          <w:color w:val="393939"/>
        </w:rPr>
      </w:pPr>
      <w:bookmarkStart w:id="0" w:name="_Hlk61243400"/>
      <w:r>
        <w:rPr>
          <w:rStyle w:val="Pogrubienie"/>
          <w:rFonts w:ascii="Verdana" w:hAnsi="Verdana"/>
          <w:color w:val="393939"/>
        </w:rPr>
        <w:t>REGULAMIN </w:t>
      </w:r>
      <w:r w:rsidR="008E05F4">
        <w:rPr>
          <w:rStyle w:val="Pogrubienie"/>
          <w:rFonts w:ascii="Verdana" w:hAnsi="Verdana"/>
          <w:color w:val="393939"/>
        </w:rPr>
        <w:t>AKCJI</w:t>
      </w:r>
      <w:r w:rsidR="00604883">
        <w:rPr>
          <w:rStyle w:val="Pogrubienie"/>
          <w:rFonts w:ascii="Verdana" w:hAnsi="Verdana"/>
          <w:color w:val="393939"/>
        </w:rPr>
        <w:t xml:space="preserve"> „</w:t>
      </w:r>
      <w:r w:rsidR="008E05F4">
        <w:rPr>
          <w:rStyle w:val="Pogrubienie"/>
          <w:rFonts w:ascii="Verdana" w:hAnsi="Verdana"/>
          <w:color w:val="393939"/>
        </w:rPr>
        <w:t>KRÓLEWSKI TELEDYSK</w:t>
      </w:r>
      <w:r w:rsidR="00604883">
        <w:rPr>
          <w:rStyle w:val="Pogrubienie"/>
          <w:rFonts w:ascii="Verdana" w:hAnsi="Verdana"/>
          <w:color w:val="393939"/>
        </w:rPr>
        <w:t>”</w:t>
      </w:r>
      <w:r w:rsidR="008E05F4">
        <w:rPr>
          <w:rStyle w:val="Pogrubienie"/>
          <w:rFonts w:ascii="Verdana" w:hAnsi="Verdana"/>
          <w:color w:val="393939"/>
        </w:rPr>
        <w:t xml:space="preserve"> </w:t>
      </w:r>
    </w:p>
    <w:p w14:paraId="0EB73685" w14:textId="7BEE9247" w:rsidR="00CE34E2" w:rsidRDefault="00CE34E2" w:rsidP="00CE34E2">
      <w:pPr>
        <w:pStyle w:val="NormalnyWeb"/>
        <w:shd w:val="clear" w:color="auto" w:fill="FFFFFF"/>
        <w:spacing w:before="0" w:beforeAutospacing="0" w:after="225" w:afterAutospacing="0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(dalej jako „</w:t>
      </w:r>
      <w:r w:rsidR="0035507F">
        <w:rPr>
          <w:rFonts w:ascii="Verdana" w:hAnsi="Verdana"/>
          <w:color w:val="393939"/>
        </w:rPr>
        <w:t>Akcja</w:t>
      </w:r>
      <w:r>
        <w:rPr>
          <w:rFonts w:ascii="Verdana" w:hAnsi="Verdana"/>
          <w:color w:val="393939"/>
        </w:rPr>
        <w:t>”)</w:t>
      </w:r>
    </w:p>
    <w:bookmarkEnd w:id="0"/>
    <w:p w14:paraId="2F4AA91A" w14:textId="77777777" w:rsidR="00604883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Style w:val="Pogrubienie"/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>§ 1. Postanowienia ogólne.</w:t>
      </w:r>
    </w:p>
    <w:p w14:paraId="72F5CC7E" w14:textId="55B04028" w:rsidR="00CE41BD" w:rsidRDefault="00CE34E2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Organizatorem </w:t>
      </w:r>
      <w:r w:rsidR="0035507F">
        <w:rPr>
          <w:rFonts w:ascii="Verdana" w:hAnsi="Verdana"/>
          <w:color w:val="393939"/>
        </w:rPr>
        <w:t>Akcji</w:t>
      </w:r>
      <w:r>
        <w:rPr>
          <w:rFonts w:ascii="Verdana" w:hAnsi="Verdana"/>
          <w:color w:val="393939"/>
        </w:rPr>
        <w:t xml:space="preserve"> jest Zamek Królewski w Warszawie – Muzeum. Rezydencji Królów i Rzeczypospolitej NIP: 526-000-13-12 REGON: 000860582, zwany dalej „Organizatorem”</w:t>
      </w:r>
    </w:p>
    <w:p w14:paraId="6FBFE2A4" w14:textId="0D0552AD" w:rsidR="00CE41BD" w:rsidRDefault="0035507F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Style w:val="Uwydatnienie"/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Akcja</w:t>
      </w:r>
      <w:r w:rsidR="00CE34E2">
        <w:rPr>
          <w:rFonts w:ascii="Verdana" w:hAnsi="Verdana"/>
          <w:color w:val="393939"/>
        </w:rPr>
        <w:t xml:space="preserve"> prowadzon</w:t>
      </w:r>
      <w:r>
        <w:rPr>
          <w:rFonts w:ascii="Verdana" w:hAnsi="Verdana"/>
          <w:color w:val="393939"/>
        </w:rPr>
        <w:t>a</w:t>
      </w:r>
      <w:r w:rsidR="00CE34E2">
        <w:rPr>
          <w:rFonts w:ascii="Verdana" w:hAnsi="Verdana"/>
          <w:color w:val="393939"/>
        </w:rPr>
        <w:t xml:space="preserve"> jest </w:t>
      </w:r>
      <w:bookmarkStart w:id="1" w:name="_Hlk61243465"/>
      <w:r w:rsidR="00CE34E2">
        <w:rPr>
          <w:rFonts w:ascii="Verdana" w:hAnsi="Verdana"/>
          <w:color w:val="393939"/>
        </w:rPr>
        <w:t>w celu promocji wydarzenia </w:t>
      </w:r>
      <w:r w:rsidR="00CE34E2">
        <w:rPr>
          <w:rStyle w:val="Uwydatnienie"/>
          <w:rFonts w:ascii="Verdana" w:hAnsi="Verdana"/>
          <w:color w:val="393939"/>
        </w:rPr>
        <w:t>Ferie po królewsku online w siedmiu Rezydencjach Królewskich</w:t>
      </w:r>
      <w:bookmarkEnd w:id="1"/>
      <w:r w:rsidR="00CE34E2">
        <w:rPr>
          <w:rStyle w:val="Uwydatnienie"/>
          <w:rFonts w:ascii="Verdana" w:hAnsi="Verdana"/>
          <w:color w:val="393939"/>
        </w:rPr>
        <w:t>.</w:t>
      </w:r>
    </w:p>
    <w:p w14:paraId="0FEA276D" w14:textId="20416BC0" w:rsidR="00CE41BD" w:rsidRDefault="0035507F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Akcja </w:t>
      </w:r>
      <w:r w:rsidR="00CE34E2">
        <w:rPr>
          <w:rFonts w:ascii="Verdana" w:hAnsi="Verdana"/>
          <w:color w:val="393939"/>
        </w:rPr>
        <w:t>ma charakter ogólnopolski.</w:t>
      </w:r>
    </w:p>
    <w:p w14:paraId="7AF2150A" w14:textId="08CF615F" w:rsidR="00CE41BD" w:rsidRDefault="0035507F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Akcja</w:t>
      </w:r>
      <w:r w:rsidR="00CE34E2">
        <w:rPr>
          <w:rFonts w:ascii="Verdana" w:hAnsi="Verdana"/>
          <w:color w:val="393939"/>
        </w:rPr>
        <w:t xml:space="preserve"> zostanie przeprowadzon</w:t>
      </w:r>
      <w:r>
        <w:rPr>
          <w:rFonts w:ascii="Verdana" w:hAnsi="Verdana"/>
          <w:color w:val="393939"/>
        </w:rPr>
        <w:t>a</w:t>
      </w:r>
      <w:r w:rsidR="00CE34E2">
        <w:rPr>
          <w:rFonts w:ascii="Verdana" w:hAnsi="Verdana"/>
          <w:color w:val="393939"/>
        </w:rPr>
        <w:t xml:space="preserve"> przy użyciu</w:t>
      </w:r>
      <w:r w:rsidR="00CE41BD">
        <w:rPr>
          <w:rFonts w:ascii="Verdana" w:hAnsi="Verdana"/>
          <w:color w:val="393939"/>
        </w:rPr>
        <w:t xml:space="preserve"> stron internetowych oraz</w:t>
      </w:r>
      <w:r w:rsidR="00CE34E2">
        <w:rPr>
          <w:rFonts w:ascii="Verdana" w:hAnsi="Verdana"/>
          <w:color w:val="393939"/>
        </w:rPr>
        <w:t xml:space="preserve"> serwisu Facebook na oficjalnym profilu </w:t>
      </w:r>
      <w:r>
        <w:rPr>
          <w:rFonts w:ascii="Verdana" w:hAnsi="Verdana"/>
          <w:color w:val="393939"/>
        </w:rPr>
        <w:t>Organizatora</w:t>
      </w:r>
      <w:r w:rsidR="00CE34E2">
        <w:rPr>
          <w:rFonts w:ascii="Verdana" w:hAnsi="Verdana"/>
          <w:color w:val="393939"/>
        </w:rPr>
        <w:t xml:space="preserve"> znajdującym się pod adresem </w:t>
      </w:r>
      <w:hyperlink r:id="rId7" w:history="1">
        <w:r w:rsidR="00CE34E2">
          <w:rPr>
            <w:rStyle w:val="Hipercze"/>
            <w:rFonts w:ascii="Verdana" w:hAnsi="Verdana"/>
            <w:color w:val="861818"/>
            <w:bdr w:val="none" w:sz="0" w:space="0" w:color="auto" w:frame="1"/>
          </w:rPr>
          <w:t>www.facebook.com/zamek.krolewski.warszawa</w:t>
        </w:r>
      </w:hyperlink>
      <w:r w:rsidR="00CE34E2">
        <w:rPr>
          <w:rFonts w:ascii="Verdana" w:hAnsi="Verdana"/>
          <w:color w:val="393939"/>
        </w:rPr>
        <w:t> (dalej jako “Profil” ).</w:t>
      </w:r>
    </w:p>
    <w:p w14:paraId="5EC34D19" w14:textId="16D72AF8" w:rsidR="00CE41BD" w:rsidRDefault="00CE34E2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Niniejszy regulamin (dalej jako „Regulamin”) stanowi podstawę organizacji </w:t>
      </w:r>
      <w:r w:rsidR="0035507F">
        <w:rPr>
          <w:rFonts w:ascii="Verdana" w:hAnsi="Verdana"/>
          <w:color w:val="393939"/>
        </w:rPr>
        <w:t>Akcji</w:t>
      </w:r>
      <w:r>
        <w:rPr>
          <w:rFonts w:ascii="Verdana" w:hAnsi="Verdana"/>
          <w:color w:val="393939"/>
        </w:rPr>
        <w:t xml:space="preserve"> i określa prawa i obowiązki jego uczestników.</w:t>
      </w:r>
    </w:p>
    <w:p w14:paraId="25B3560C" w14:textId="57981B13" w:rsidR="00CE34E2" w:rsidRPr="0035507F" w:rsidRDefault="00CE34E2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i/>
          <w:iCs/>
          <w:color w:val="393939"/>
        </w:rPr>
      </w:pPr>
      <w:r>
        <w:rPr>
          <w:rFonts w:ascii="Verdana" w:hAnsi="Verdana"/>
          <w:color w:val="393939"/>
        </w:rPr>
        <w:t>Regulamin </w:t>
      </w:r>
      <w:r w:rsidR="0035507F">
        <w:rPr>
          <w:rFonts w:ascii="Verdana" w:hAnsi="Verdana"/>
          <w:color w:val="393939"/>
        </w:rPr>
        <w:t>Akcji</w:t>
      </w:r>
      <w:r>
        <w:rPr>
          <w:rFonts w:ascii="Verdana" w:hAnsi="Verdana"/>
          <w:color w:val="393939"/>
        </w:rPr>
        <w:t xml:space="preserve"> jest dostępny w utrwalonej formie na stronie internetowej Zamku pod linkiem: </w:t>
      </w:r>
      <w:hyperlink r:id="rId8" w:history="1">
        <w:r>
          <w:rPr>
            <w:rStyle w:val="Hipercze"/>
            <w:rFonts w:ascii="Verdana" w:hAnsi="Verdana"/>
            <w:color w:val="861818"/>
            <w:bdr w:val="none" w:sz="0" w:space="0" w:color="auto" w:frame="1"/>
          </w:rPr>
          <w:t>https://www.zamek-krolewski.pl/zwiedzanie/aktualnosci/moje-krolestwo</w:t>
        </w:r>
      </w:hyperlink>
    </w:p>
    <w:p w14:paraId="6BF8DA01" w14:textId="01537D79" w:rsidR="00CE34E2" w:rsidRDefault="00CE34E2" w:rsidP="00031B17">
      <w:pPr>
        <w:pStyle w:val="NormalnyWeb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Organizator oświadcza, że </w:t>
      </w:r>
      <w:r w:rsidR="0035507F">
        <w:rPr>
          <w:rFonts w:ascii="Verdana" w:hAnsi="Verdana"/>
          <w:color w:val="393939"/>
        </w:rPr>
        <w:t>Akcja</w:t>
      </w:r>
      <w:r>
        <w:rPr>
          <w:rFonts w:ascii="Verdana" w:hAnsi="Verdana"/>
          <w:color w:val="393939"/>
        </w:rPr>
        <w:t xml:space="preserve"> nie jest stworzon</w:t>
      </w:r>
      <w:r w:rsidR="0035507F">
        <w:rPr>
          <w:rFonts w:ascii="Verdana" w:hAnsi="Verdana"/>
          <w:color w:val="393939"/>
        </w:rPr>
        <w:t>a</w:t>
      </w:r>
      <w:r>
        <w:rPr>
          <w:rFonts w:ascii="Verdana" w:hAnsi="Verdana"/>
          <w:color w:val="393939"/>
        </w:rPr>
        <w:t>, administrowan</w:t>
      </w:r>
      <w:r w:rsidR="0035507F">
        <w:rPr>
          <w:rFonts w:ascii="Verdana" w:hAnsi="Verdana"/>
          <w:color w:val="393939"/>
        </w:rPr>
        <w:t>a</w:t>
      </w:r>
      <w:r>
        <w:rPr>
          <w:rFonts w:ascii="Verdana" w:hAnsi="Verdana"/>
          <w:color w:val="393939"/>
        </w:rPr>
        <w:t>, wspieran</w:t>
      </w:r>
      <w:r w:rsidR="0035507F">
        <w:rPr>
          <w:rFonts w:ascii="Verdana" w:hAnsi="Verdana"/>
          <w:color w:val="393939"/>
        </w:rPr>
        <w:t>a</w:t>
      </w:r>
      <w:r>
        <w:rPr>
          <w:rFonts w:ascii="Verdana" w:hAnsi="Verdana"/>
          <w:color w:val="393939"/>
        </w:rPr>
        <w:t xml:space="preserve"> ani sponsorowan</w:t>
      </w:r>
      <w:r w:rsidR="0035507F">
        <w:rPr>
          <w:rFonts w:ascii="Verdana" w:hAnsi="Verdana"/>
          <w:color w:val="393939"/>
        </w:rPr>
        <w:t>a</w:t>
      </w:r>
      <w:r>
        <w:rPr>
          <w:rFonts w:ascii="Verdana" w:hAnsi="Verdana"/>
          <w:color w:val="393939"/>
        </w:rPr>
        <w:t xml:space="preserve"> przez serwis społecznościowy Facebook ani Instagram.</w:t>
      </w:r>
    </w:p>
    <w:p w14:paraId="44D05BCA" w14:textId="4CDECF47" w:rsidR="00CE34E2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 xml:space="preserve">§ 2. Uczestnictwo w </w:t>
      </w:r>
      <w:r w:rsidR="0035507F">
        <w:rPr>
          <w:rStyle w:val="Pogrubienie"/>
          <w:rFonts w:ascii="Verdana" w:hAnsi="Verdana"/>
          <w:color w:val="393939"/>
        </w:rPr>
        <w:t>Akcj</w:t>
      </w:r>
      <w:r>
        <w:rPr>
          <w:rStyle w:val="Pogrubienie"/>
          <w:rFonts w:ascii="Verdana" w:hAnsi="Verdana"/>
          <w:color w:val="393939"/>
        </w:rPr>
        <w:t>i.</w:t>
      </w:r>
    </w:p>
    <w:p w14:paraId="1DEEF331" w14:textId="77777777" w:rsidR="0035507F" w:rsidRDefault="00CE34E2" w:rsidP="00031B17">
      <w:pPr>
        <w:pStyle w:val="Normalny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Uczestnictwo w </w:t>
      </w:r>
      <w:r w:rsidR="0035507F">
        <w:rPr>
          <w:rFonts w:ascii="Verdana" w:hAnsi="Verdana"/>
          <w:color w:val="393939"/>
        </w:rPr>
        <w:t>Akcj</w:t>
      </w:r>
      <w:r>
        <w:rPr>
          <w:rFonts w:ascii="Verdana" w:hAnsi="Verdana"/>
          <w:color w:val="393939"/>
        </w:rPr>
        <w:t>i jest nieodpłatne i dobrowolne.</w:t>
      </w:r>
    </w:p>
    <w:p w14:paraId="09C4DB42" w14:textId="77777777" w:rsidR="0035507F" w:rsidRDefault="00CE34E2" w:rsidP="00031B17">
      <w:pPr>
        <w:pStyle w:val="Normalny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35507F">
        <w:rPr>
          <w:rFonts w:ascii="Verdana" w:hAnsi="Verdana"/>
          <w:color w:val="393939"/>
        </w:rPr>
        <w:t xml:space="preserve">Uczestnikiem </w:t>
      </w:r>
      <w:r w:rsidR="0035507F" w:rsidRPr="0035507F">
        <w:rPr>
          <w:rFonts w:ascii="Verdana" w:hAnsi="Verdana"/>
          <w:color w:val="393939"/>
        </w:rPr>
        <w:t>Akcji</w:t>
      </w:r>
      <w:r w:rsidRPr="0035507F">
        <w:rPr>
          <w:rFonts w:ascii="Verdana" w:hAnsi="Verdana"/>
          <w:color w:val="393939"/>
        </w:rPr>
        <w:t xml:space="preserve">, na warunkach określonych w Regulaminie, może być każda osoba fizyczna powyżej 18 roku życia, posiadającą pełną zdolność do czynności prawnych, zamieszkała na terytorium Rzeczypospolitej Polskiej, która posiada swój profil w serwisie Facebook i Instagram (dalej jako “Uczestnik”). </w:t>
      </w:r>
      <w:r w:rsidR="0035507F" w:rsidRPr="0035507F">
        <w:rPr>
          <w:rFonts w:ascii="Verdana" w:hAnsi="Verdana"/>
          <w:color w:val="393939"/>
        </w:rPr>
        <w:t>Nagrania</w:t>
      </w:r>
      <w:r w:rsidRPr="0035507F">
        <w:rPr>
          <w:rFonts w:ascii="Verdana" w:hAnsi="Verdana"/>
          <w:color w:val="393939"/>
        </w:rPr>
        <w:t xml:space="preserve"> dzieci powinny zostać udostępnione przez ich rodziców lub opiekunów.</w:t>
      </w:r>
    </w:p>
    <w:p w14:paraId="1E5C46C5" w14:textId="77777777" w:rsidR="0035507F" w:rsidRDefault="00CE34E2" w:rsidP="00031B17">
      <w:pPr>
        <w:pStyle w:val="Normalny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35507F">
        <w:rPr>
          <w:rFonts w:ascii="Verdana" w:hAnsi="Verdana"/>
          <w:color w:val="393939"/>
        </w:rPr>
        <w:t xml:space="preserve">W </w:t>
      </w:r>
      <w:r w:rsidR="0035507F" w:rsidRPr="0035507F">
        <w:rPr>
          <w:rFonts w:ascii="Verdana" w:hAnsi="Verdana"/>
          <w:color w:val="393939"/>
        </w:rPr>
        <w:t>Akcj</w:t>
      </w:r>
      <w:r w:rsidRPr="0035507F">
        <w:rPr>
          <w:rFonts w:ascii="Verdana" w:hAnsi="Verdana"/>
          <w:color w:val="393939"/>
        </w:rPr>
        <w:t xml:space="preserve">i nie mogą brać udziału pracownicy Organizatora, osoby działające na zlecenie Organizatora w związku z organizacją i przeprowadzeniem </w:t>
      </w:r>
      <w:r w:rsidR="0035507F" w:rsidRPr="0035507F">
        <w:rPr>
          <w:rFonts w:ascii="Verdana" w:hAnsi="Verdana"/>
          <w:color w:val="393939"/>
        </w:rPr>
        <w:t>Akcji</w:t>
      </w:r>
      <w:r w:rsidRPr="0035507F">
        <w:rPr>
          <w:rFonts w:ascii="Verdana" w:hAnsi="Verdana"/>
          <w:color w:val="393939"/>
        </w:rPr>
        <w:t>, a także najbliżsi członkowie rodziny wszystkich wymienionych wcześniej osób, za jakich uważa się: wstępnych, zstępnych, rodzeństwo, małżonków, osoby pozostające w stosunku przysposobienia, powinowaci, a także osoby pozostające w związkach partnerskich.</w:t>
      </w:r>
    </w:p>
    <w:p w14:paraId="085E1EF1" w14:textId="57637A6B" w:rsidR="00CE34E2" w:rsidRPr="0035507F" w:rsidRDefault="00CE34E2" w:rsidP="00031B17">
      <w:pPr>
        <w:pStyle w:val="NormalnyWeb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35507F">
        <w:rPr>
          <w:rFonts w:ascii="Verdana" w:hAnsi="Verdana"/>
          <w:color w:val="393939"/>
        </w:rPr>
        <w:lastRenderedPageBreak/>
        <w:t xml:space="preserve">Uczestnik biorąc udział w </w:t>
      </w:r>
      <w:r w:rsidR="0035507F" w:rsidRPr="0035507F">
        <w:rPr>
          <w:rFonts w:ascii="Verdana" w:hAnsi="Verdana"/>
          <w:color w:val="393939"/>
        </w:rPr>
        <w:t>Akcj</w:t>
      </w:r>
      <w:r w:rsidRPr="0035507F">
        <w:rPr>
          <w:rFonts w:ascii="Verdana" w:hAnsi="Verdana"/>
          <w:color w:val="393939"/>
        </w:rPr>
        <w:t>i oświadcza, że zapoznał się z treścią niniejszego regulaminu oraz zobowiązuje się do przestrzegania zasad określonych w Regulaminie.</w:t>
      </w:r>
    </w:p>
    <w:p w14:paraId="384BC15A" w14:textId="2AD7C84B" w:rsidR="00CE34E2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 xml:space="preserve">§ </w:t>
      </w:r>
      <w:r w:rsidR="00A57577">
        <w:rPr>
          <w:rStyle w:val="Pogrubienie"/>
          <w:rFonts w:ascii="Verdana" w:hAnsi="Verdana"/>
          <w:color w:val="393939"/>
        </w:rPr>
        <w:t>3</w:t>
      </w:r>
      <w:r>
        <w:rPr>
          <w:rStyle w:val="Pogrubienie"/>
          <w:rFonts w:ascii="Verdana" w:hAnsi="Verdana"/>
          <w:color w:val="393939"/>
        </w:rPr>
        <w:t xml:space="preserve">. Przebieg i warunki udziału w </w:t>
      </w:r>
      <w:r w:rsidR="0035507F">
        <w:rPr>
          <w:rStyle w:val="Pogrubienie"/>
          <w:rFonts w:ascii="Verdana" w:hAnsi="Verdana"/>
          <w:color w:val="393939"/>
        </w:rPr>
        <w:t>Akcj</w:t>
      </w:r>
      <w:r>
        <w:rPr>
          <w:rStyle w:val="Pogrubienie"/>
          <w:rFonts w:ascii="Verdana" w:hAnsi="Verdana"/>
          <w:color w:val="393939"/>
        </w:rPr>
        <w:t>i.</w:t>
      </w:r>
    </w:p>
    <w:p w14:paraId="1B86D3A8" w14:textId="5C5A104F" w:rsidR="007863AD" w:rsidRDefault="00CE34E2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Aby wziąć udział w </w:t>
      </w:r>
      <w:r w:rsidR="0035507F">
        <w:rPr>
          <w:rFonts w:ascii="Verdana" w:hAnsi="Verdana"/>
          <w:color w:val="393939"/>
        </w:rPr>
        <w:t>Akcj</w:t>
      </w:r>
      <w:r>
        <w:rPr>
          <w:rFonts w:ascii="Verdana" w:hAnsi="Verdana"/>
          <w:color w:val="393939"/>
        </w:rPr>
        <w:t xml:space="preserve">i należy w terminie </w:t>
      </w:r>
      <w:r w:rsidR="0035507F">
        <w:rPr>
          <w:rFonts w:ascii="Verdana" w:hAnsi="Verdana"/>
          <w:color w:val="393939"/>
        </w:rPr>
        <w:t xml:space="preserve">jej </w:t>
      </w:r>
      <w:r>
        <w:rPr>
          <w:rFonts w:ascii="Verdana" w:hAnsi="Verdana"/>
          <w:color w:val="393939"/>
        </w:rPr>
        <w:t xml:space="preserve">trwania, tj. od </w:t>
      </w:r>
      <w:r w:rsidR="0035507F">
        <w:rPr>
          <w:rFonts w:ascii="Verdana" w:hAnsi="Verdana"/>
          <w:color w:val="393939"/>
        </w:rPr>
        <w:t>1</w:t>
      </w:r>
      <w:r w:rsidR="007863AD">
        <w:rPr>
          <w:rFonts w:ascii="Verdana" w:hAnsi="Verdana"/>
          <w:color w:val="393939"/>
        </w:rPr>
        <w:t>1</w:t>
      </w:r>
      <w:r>
        <w:rPr>
          <w:rFonts w:ascii="Verdana" w:hAnsi="Verdana"/>
          <w:color w:val="393939"/>
        </w:rPr>
        <w:t>.1.2021 do dnia 1</w:t>
      </w:r>
      <w:r w:rsidR="0035507F">
        <w:rPr>
          <w:rFonts w:ascii="Verdana" w:hAnsi="Verdana"/>
          <w:color w:val="393939"/>
        </w:rPr>
        <w:t>7</w:t>
      </w:r>
      <w:r>
        <w:rPr>
          <w:rFonts w:ascii="Verdana" w:hAnsi="Verdana"/>
          <w:color w:val="393939"/>
        </w:rPr>
        <w:t>.1.2021 r. do godz. 23:59, wykonać zadanie.</w:t>
      </w:r>
    </w:p>
    <w:p w14:paraId="0839D4CC" w14:textId="30F34A07" w:rsidR="007863AD" w:rsidRDefault="00CE34E2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Zadanie polega na</w:t>
      </w:r>
      <w:r w:rsidR="0035507F">
        <w:rPr>
          <w:rFonts w:ascii="Verdana" w:hAnsi="Verdana"/>
          <w:color w:val="393939"/>
        </w:rPr>
        <w:t xml:space="preserve"> przesłaniu </w:t>
      </w:r>
      <w:r w:rsidR="007863AD">
        <w:rPr>
          <w:rFonts w:ascii="Verdana" w:hAnsi="Verdana"/>
          <w:color w:val="393939"/>
        </w:rPr>
        <w:t xml:space="preserve">w formie elektronicznej utrwalonego </w:t>
      </w:r>
      <w:r w:rsidR="007D0BB1">
        <w:rPr>
          <w:rFonts w:ascii="Verdana" w:hAnsi="Verdana"/>
          <w:color w:val="393939"/>
        </w:rPr>
        <w:t xml:space="preserve">artystycznego </w:t>
      </w:r>
      <w:r>
        <w:rPr>
          <w:rFonts w:ascii="Verdana" w:hAnsi="Verdana"/>
          <w:color w:val="393939"/>
        </w:rPr>
        <w:t>wykonani</w:t>
      </w:r>
      <w:r w:rsidR="0035507F">
        <w:rPr>
          <w:rFonts w:ascii="Verdana" w:hAnsi="Verdana"/>
          <w:color w:val="393939"/>
        </w:rPr>
        <w:t xml:space="preserve">a </w:t>
      </w:r>
      <w:r w:rsidR="007863AD">
        <w:rPr>
          <w:rFonts w:ascii="Verdana" w:hAnsi="Verdana"/>
          <w:color w:val="393939"/>
        </w:rPr>
        <w:t xml:space="preserve">przez ucznia w wieku szkolnym lub przedszkolnym </w:t>
      </w:r>
      <w:r w:rsidR="007D0BB1">
        <w:rPr>
          <w:rFonts w:ascii="Verdana" w:hAnsi="Verdana"/>
          <w:color w:val="393939"/>
        </w:rPr>
        <w:t xml:space="preserve">utworu/piosenki </w:t>
      </w:r>
      <w:r w:rsidR="0035507F">
        <w:rPr>
          <w:rFonts w:ascii="Verdana" w:hAnsi="Verdana"/>
          <w:color w:val="393939"/>
        </w:rPr>
        <w:t xml:space="preserve">Piotra Rubika </w:t>
      </w:r>
      <w:r w:rsidR="007863AD" w:rsidRPr="007863AD">
        <w:rPr>
          <w:rFonts w:ascii="Verdana" w:hAnsi="Verdana"/>
          <w:b/>
          <w:bCs/>
          <w:i/>
          <w:iCs/>
          <w:color w:val="393939"/>
        </w:rPr>
        <w:t>Niech mówią, że to nie jest miłość</w:t>
      </w:r>
      <w:r w:rsidR="007863AD">
        <w:rPr>
          <w:rFonts w:ascii="Verdana" w:hAnsi="Verdana"/>
          <w:color w:val="393939"/>
        </w:rPr>
        <w:t xml:space="preserve">. </w:t>
      </w:r>
    </w:p>
    <w:p w14:paraId="1538AEFB" w14:textId="73427A2C" w:rsidR="007863AD" w:rsidRDefault="007863AD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Zadanie wraz z </w:t>
      </w:r>
      <w:r w:rsidRPr="007863AD">
        <w:rPr>
          <w:rFonts w:ascii="Verdana" w:hAnsi="Verdana"/>
          <w:color w:val="393939"/>
        </w:rPr>
        <w:t>wypełnion</w:t>
      </w:r>
      <w:r>
        <w:rPr>
          <w:rFonts w:ascii="Verdana" w:hAnsi="Verdana"/>
          <w:color w:val="393939"/>
        </w:rPr>
        <w:t>ą</w:t>
      </w:r>
      <w:r w:rsidRPr="007863AD">
        <w:rPr>
          <w:rFonts w:ascii="Verdana" w:hAnsi="Verdana"/>
          <w:color w:val="393939"/>
        </w:rPr>
        <w:t xml:space="preserve"> kart</w:t>
      </w:r>
      <w:r>
        <w:rPr>
          <w:rFonts w:ascii="Verdana" w:hAnsi="Verdana"/>
          <w:color w:val="393939"/>
        </w:rPr>
        <w:t>ą</w:t>
      </w:r>
      <w:r w:rsidRPr="007863AD">
        <w:rPr>
          <w:rFonts w:ascii="Verdana" w:hAnsi="Verdana"/>
          <w:color w:val="393939"/>
        </w:rPr>
        <w:t xml:space="preserve"> uczestnictwa </w:t>
      </w:r>
      <w:r>
        <w:rPr>
          <w:rFonts w:ascii="Verdana" w:hAnsi="Verdana"/>
          <w:color w:val="393939"/>
        </w:rPr>
        <w:t xml:space="preserve">przesyła </w:t>
      </w:r>
      <w:r w:rsidR="00CE34E2">
        <w:rPr>
          <w:rFonts w:ascii="Verdana" w:hAnsi="Verdana"/>
          <w:color w:val="393939"/>
        </w:rPr>
        <w:t>rodzic/opiekun</w:t>
      </w:r>
      <w:r>
        <w:rPr>
          <w:rFonts w:ascii="Verdana" w:hAnsi="Verdana"/>
          <w:color w:val="393939"/>
        </w:rPr>
        <w:t xml:space="preserve"> prawny na adres </w:t>
      </w:r>
      <w:hyperlink r:id="rId9" w:history="1">
        <w:r w:rsidR="007D0BB1" w:rsidRPr="00377E16">
          <w:rPr>
            <w:rStyle w:val="Hipercze"/>
            <w:rFonts w:ascii="Verdana" w:hAnsi="Verdana"/>
          </w:rPr>
          <w:t>feriepokrolewski@zamek-krolewski.pl</w:t>
        </w:r>
      </w:hyperlink>
      <w:r>
        <w:rPr>
          <w:rFonts w:ascii="Verdana" w:hAnsi="Verdana"/>
          <w:color w:val="393939"/>
        </w:rPr>
        <w:t xml:space="preserve">. </w:t>
      </w:r>
      <w:r w:rsidR="00CE34E2">
        <w:rPr>
          <w:rFonts w:ascii="Verdana" w:hAnsi="Verdana"/>
          <w:color w:val="393939"/>
        </w:rPr>
        <w:t xml:space="preserve"> </w:t>
      </w:r>
    </w:p>
    <w:p w14:paraId="25D03C9C" w14:textId="3EFC2F45" w:rsidR="007863AD" w:rsidRDefault="007863AD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Nagranie powinno być wykonane </w:t>
      </w:r>
      <w:r w:rsidR="00604883" w:rsidRPr="00604883">
        <w:rPr>
          <w:rFonts w:ascii="Verdana" w:hAnsi="Verdana"/>
          <w:color w:val="393939"/>
        </w:rPr>
        <w:t>w formacie audiowizualn</w:t>
      </w:r>
      <w:r w:rsidR="00604883">
        <w:rPr>
          <w:rFonts w:ascii="Verdana" w:hAnsi="Verdana"/>
          <w:color w:val="393939"/>
        </w:rPr>
        <w:t>ym</w:t>
      </w:r>
      <w:r w:rsidR="00604883" w:rsidRPr="00604883">
        <w:rPr>
          <w:rFonts w:ascii="Verdana" w:hAnsi="Verdana"/>
          <w:color w:val="393939"/>
        </w:rPr>
        <w:t xml:space="preserve"> mp4</w:t>
      </w:r>
      <w:r w:rsidR="00604883">
        <w:rPr>
          <w:rFonts w:ascii="Verdana" w:hAnsi="Verdana"/>
          <w:color w:val="393939"/>
        </w:rPr>
        <w:t xml:space="preserve"> i </w:t>
      </w:r>
      <w:r w:rsidR="00CE34E2">
        <w:rPr>
          <w:rFonts w:ascii="Verdana" w:hAnsi="Verdana"/>
          <w:color w:val="393939"/>
        </w:rPr>
        <w:t>nie może zawierać treści niecenzuralnych, obraźliwych, sprzecznych z prawem, dobrymi obyczajami, naruszać praw osób trzecich, jak również nie może przedstawiać lub opisywać sytuacji lub zdarzeń, które mogą powodować zagrożenie dla zdrowia lub życia ludzi lub zwierząt.</w:t>
      </w:r>
    </w:p>
    <w:p w14:paraId="52CD41B6" w14:textId="6B0CC95E" w:rsidR="007863AD" w:rsidRDefault="00CE34E2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Uczestnik przesyłając </w:t>
      </w:r>
      <w:r w:rsidR="007863AD">
        <w:rPr>
          <w:rFonts w:ascii="Verdana" w:hAnsi="Verdana"/>
          <w:color w:val="393939"/>
        </w:rPr>
        <w:t xml:space="preserve">nagranie wraz ze zgłoszeniem </w:t>
      </w:r>
      <w:r>
        <w:rPr>
          <w:rFonts w:ascii="Verdana" w:hAnsi="Verdana"/>
          <w:color w:val="393939"/>
        </w:rPr>
        <w:t xml:space="preserve">do </w:t>
      </w:r>
      <w:r w:rsidR="0035507F">
        <w:rPr>
          <w:rFonts w:ascii="Verdana" w:hAnsi="Verdana"/>
          <w:color w:val="393939"/>
        </w:rPr>
        <w:t>Akcj</w:t>
      </w:r>
      <w:r w:rsidR="007863AD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 udziela Zlecającemu niewyłącznej, nieodpłatnej, licencji na dowolne wykorzystanie </w:t>
      </w:r>
      <w:r w:rsidR="00F04A9E">
        <w:rPr>
          <w:rFonts w:ascii="Verdana" w:hAnsi="Verdana"/>
          <w:color w:val="393939"/>
        </w:rPr>
        <w:t>przesłanego</w:t>
      </w:r>
      <w:r>
        <w:rPr>
          <w:rFonts w:ascii="Verdana" w:hAnsi="Verdana"/>
          <w:color w:val="393939"/>
        </w:rPr>
        <w:t xml:space="preserve"> materiału przez Organizatora w </w:t>
      </w:r>
      <w:r w:rsidR="007D0BB1">
        <w:rPr>
          <w:rFonts w:ascii="Verdana" w:hAnsi="Verdana"/>
          <w:color w:val="393939"/>
        </w:rPr>
        <w:t xml:space="preserve">zakresie określonym w § 6, w </w:t>
      </w:r>
      <w:r>
        <w:rPr>
          <w:rFonts w:ascii="Verdana" w:hAnsi="Verdana"/>
          <w:color w:val="393939"/>
        </w:rPr>
        <w:t xml:space="preserve">szczególności w działaniach promocyjnych dotyczących </w:t>
      </w:r>
      <w:r w:rsidR="007863AD">
        <w:rPr>
          <w:rFonts w:ascii="Verdana" w:hAnsi="Verdana"/>
          <w:color w:val="393939"/>
        </w:rPr>
        <w:t xml:space="preserve">wydarzenia </w:t>
      </w:r>
      <w:r w:rsidR="007863AD" w:rsidRPr="007863AD">
        <w:rPr>
          <w:rFonts w:ascii="Verdana" w:hAnsi="Verdana"/>
          <w:i/>
          <w:iCs/>
          <w:color w:val="393939"/>
        </w:rPr>
        <w:t xml:space="preserve">Ferie po królewsku online w siedmiu </w:t>
      </w:r>
      <w:r w:rsidR="007863AD" w:rsidRPr="007863AD">
        <w:rPr>
          <w:rStyle w:val="Uwydatnienie"/>
          <w:rFonts w:ascii="Verdana" w:hAnsi="Verdana"/>
          <w:color w:val="393939"/>
        </w:rPr>
        <w:t>Rezydencjach Królewskich</w:t>
      </w:r>
      <w:r>
        <w:rPr>
          <w:rFonts w:ascii="Verdana" w:hAnsi="Verdana"/>
          <w:color w:val="393939"/>
        </w:rPr>
        <w:t xml:space="preserve"> i działalności Organizatora, jak również w celu przeprowadzenia </w:t>
      </w:r>
      <w:r w:rsidR="0035507F">
        <w:rPr>
          <w:rFonts w:ascii="Verdana" w:hAnsi="Verdana"/>
          <w:color w:val="393939"/>
        </w:rPr>
        <w:t>Akcj</w:t>
      </w:r>
      <w:r w:rsidR="007863AD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>.</w:t>
      </w:r>
    </w:p>
    <w:p w14:paraId="4D455AF5" w14:textId="4DD76C14" w:rsidR="00CE34E2" w:rsidRDefault="00CE34E2" w:rsidP="00031B17">
      <w:pPr>
        <w:pStyle w:val="Normalny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Poprzez Zgłoszenie do </w:t>
      </w:r>
      <w:r w:rsidR="0035507F">
        <w:rPr>
          <w:rFonts w:ascii="Verdana" w:hAnsi="Verdana"/>
          <w:color w:val="393939"/>
        </w:rPr>
        <w:t>Akcj</w:t>
      </w:r>
      <w:r w:rsidR="007863AD">
        <w:rPr>
          <w:rFonts w:ascii="Verdana" w:hAnsi="Verdana"/>
          <w:color w:val="393939"/>
        </w:rPr>
        <w:t xml:space="preserve">i </w:t>
      </w:r>
      <w:r>
        <w:rPr>
          <w:rFonts w:ascii="Verdana" w:hAnsi="Verdana"/>
          <w:color w:val="393939"/>
        </w:rPr>
        <w:t xml:space="preserve">w sposób określony w niniejszym paragrafie Uczestnik </w:t>
      </w:r>
      <w:r w:rsidR="0035507F">
        <w:rPr>
          <w:rFonts w:ascii="Verdana" w:hAnsi="Verdana"/>
          <w:color w:val="393939"/>
        </w:rPr>
        <w:t>Akcj</w:t>
      </w:r>
      <w:r w:rsidR="007863AD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 oświadcza, że </w:t>
      </w:r>
      <w:r w:rsidR="007863AD">
        <w:rPr>
          <w:rFonts w:ascii="Verdana" w:hAnsi="Verdana"/>
          <w:color w:val="393939"/>
        </w:rPr>
        <w:t>z</w:t>
      </w:r>
      <w:r>
        <w:rPr>
          <w:rFonts w:ascii="Verdana" w:hAnsi="Verdana"/>
          <w:color w:val="393939"/>
        </w:rPr>
        <w:t>głoszenie nie narusza przepisów prawa, ani prawem chronionych praw osób trzecich.</w:t>
      </w:r>
    </w:p>
    <w:p w14:paraId="78BF4ADB" w14:textId="5C242505" w:rsidR="00CE34E2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 xml:space="preserve">§ </w:t>
      </w:r>
      <w:r w:rsidR="00F04A9E">
        <w:rPr>
          <w:rStyle w:val="Pogrubienie"/>
          <w:rFonts w:ascii="Verdana" w:hAnsi="Verdana"/>
          <w:color w:val="393939"/>
        </w:rPr>
        <w:t>4</w:t>
      </w:r>
      <w:r>
        <w:rPr>
          <w:rStyle w:val="Pogrubienie"/>
          <w:rFonts w:ascii="Verdana" w:hAnsi="Verdana"/>
          <w:color w:val="393939"/>
        </w:rPr>
        <w:t xml:space="preserve">. Zasady wyłaniania </w:t>
      </w:r>
      <w:r w:rsidR="00604883">
        <w:rPr>
          <w:rStyle w:val="Pogrubienie"/>
          <w:rFonts w:ascii="Verdana" w:hAnsi="Verdana"/>
          <w:color w:val="393939"/>
        </w:rPr>
        <w:t>u</w:t>
      </w:r>
      <w:r w:rsidR="007863AD">
        <w:rPr>
          <w:rStyle w:val="Pogrubienie"/>
          <w:rFonts w:ascii="Verdana" w:hAnsi="Verdana"/>
          <w:color w:val="393939"/>
        </w:rPr>
        <w:t>czestników</w:t>
      </w:r>
      <w:r>
        <w:rPr>
          <w:rStyle w:val="Pogrubienie"/>
          <w:rFonts w:ascii="Verdana" w:hAnsi="Verdana"/>
          <w:color w:val="393939"/>
        </w:rPr>
        <w:t>.</w:t>
      </w:r>
    </w:p>
    <w:p w14:paraId="34B437C4" w14:textId="71AD1D76" w:rsidR="00E96024" w:rsidRDefault="00604883" w:rsidP="00031B17">
      <w:pPr>
        <w:pStyle w:val="Normalny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N</w:t>
      </w:r>
      <w:r w:rsidR="00E96024">
        <w:rPr>
          <w:rFonts w:ascii="Verdana" w:hAnsi="Verdana"/>
          <w:color w:val="393939"/>
        </w:rPr>
        <w:t>agrania</w:t>
      </w:r>
      <w:r>
        <w:rPr>
          <w:rFonts w:ascii="Verdana" w:hAnsi="Verdana"/>
          <w:color w:val="393939"/>
        </w:rPr>
        <w:t>, które</w:t>
      </w:r>
      <w:r w:rsidR="00E96024">
        <w:rPr>
          <w:rFonts w:ascii="Verdana" w:hAnsi="Verdana"/>
          <w:color w:val="393939"/>
        </w:rPr>
        <w:t xml:space="preserve"> zostaną użyte to stworzenia wspólnego teledysku </w:t>
      </w:r>
      <w:r w:rsidR="00CE34E2">
        <w:rPr>
          <w:rFonts w:ascii="Verdana" w:hAnsi="Verdana"/>
          <w:color w:val="393939"/>
        </w:rPr>
        <w:t>zostaną wyłoni</w:t>
      </w:r>
      <w:r>
        <w:rPr>
          <w:rFonts w:ascii="Verdana" w:hAnsi="Verdana"/>
          <w:color w:val="393939"/>
        </w:rPr>
        <w:t>one</w:t>
      </w:r>
      <w:r w:rsidR="00CE34E2">
        <w:rPr>
          <w:rFonts w:ascii="Verdana" w:hAnsi="Verdana"/>
          <w:color w:val="393939"/>
        </w:rPr>
        <w:t xml:space="preserve"> przez </w:t>
      </w:r>
      <w:r w:rsidR="00E96024">
        <w:rPr>
          <w:rFonts w:ascii="Verdana" w:hAnsi="Verdana"/>
          <w:color w:val="393939"/>
        </w:rPr>
        <w:t xml:space="preserve">Jury </w:t>
      </w:r>
      <w:r w:rsidR="00CE34E2">
        <w:rPr>
          <w:rFonts w:ascii="Verdana" w:hAnsi="Verdana"/>
          <w:color w:val="393939"/>
        </w:rPr>
        <w:t xml:space="preserve">tylko spośród </w:t>
      </w:r>
      <w:r>
        <w:rPr>
          <w:rFonts w:ascii="Verdana" w:hAnsi="Verdana"/>
          <w:color w:val="393939"/>
        </w:rPr>
        <w:t>nagrań</w:t>
      </w:r>
      <w:r w:rsidR="00CE34E2">
        <w:rPr>
          <w:rFonts w:ascii="Verdana" w:hAnsi="Verdana"/>
          <w:color w:val="393939"/>
        </w:rPr>
        <w:t>, któr</w:t>
      </w:r>
      <w:r>
        <w:rPr>
          <w:rFonts w:ascii="Verdana" w:hAnsi="Verdana"/>
          <w:color w:val="393939"/>
        </w:rPr>
        <w:t>e</w:t>
      </w:r>
      <w:r w:rsidR="00CE34E2">
        <w:rPr>
          <w:rFonts w:ascii="Verdana" w:hAnsi="Verdana"/>
          <w:color w:val="393939"/>
        </w:rPr>
        <w:t xml:space="preserve"> spełniają warunki wymienione w § 2 </w:t>
      </w:r>
      <w:r>
        <w:rPr>
          <w:rFonts w:ascii="Verdana" w:hAnsi="Verdana"/>
          <w:color w:val="393939"/>
        </w:rPr>
        <w:t xml:space="preserve">i </w:t>
      </w:r>
      <w:r w:rsidR="00A57577">
        <w:rPr>
          <w:rFonts w:ascii="Verdana" w:hAnsi="Verdana"/>
          <w:color w:val="393939"/>
        </w:rPr>
        <w:t>3</w:t>
      </w:r>
      <w:r w:rsidR="00E96024">
        <w:rPr>
          <w:rFonts w:ascii="Verdana" w:hAnsi="Verdana"/>
          <w:color w:val="393939"/>
        </w:rPr>
        <w:t xml:space="preserve"> n</w:t>
      </w:r>
      <w:r w:rsidR="00CE34E2">
        <w:rPr>
          <w:rFonts w:ascii="Verdana" w:hAnsi="Verdana"/>
          <w:color w:val="393939"/>
        </w:rPr>
        <w:t>iniejszego</w:t>
      </w:r>
      <w:r w:rsidR="00E96024">
        <w:rPr>
          <w:rFonts w:ascii="Verdana" w:hAnsi="Verdana"/>
          <w:color w:val="393939"/>
        </w:rPr>
        <w:t xml:space="preserve"> </w:t>
      </w:r>
      <w:r w:rsidR="00CE34E2">
        <w:rPr>
          <w:rFonts w:ascii="Verdana" w:hAnsi="Verdana"/>
          <w:color w:val="393939"/>
        </w:rPr>
        <w:t>Regulaminu</w:t>
      </w:r>
      <w:r w:rsidR="00E96024">
        <w:rPr>
          <w:rFonts w:ascii="Verdana" w:hAnsi="Verdana"/>
          <w:color w:val="393939"/>
        </w:rPr>
        <w:t xml:space="preserve">, </w:t>
      </w:r>
      <w:r>
        <w:rPr>
          <w:rFonts w:ascii="Verdana" w:hAnsi="Verdana"/>
          <w:color w:val="393939"/>
        </w:rPr>
        <w:t>zostały wysłane</w:t>
      </w:r>
      <w:r w:rsidR="00E96024">
        <w:rPr>
          <w:rFonts w:ascii="Verdana" w:hAnsi="Verdana"/>
          <w:color w:val="393939"/>
        </w:rPr>
        <w:t xml:space="preserve"> w jakości umożliwiającej jego wykorzystanie wraz z </w:t>
      </w:r>
      <w:r w:rsidR="00E96024" w:rsidRPr="007863AD">
        <w:rPr>
          <w:rFonts w:ascii="Verdana" w:hAnsi="Verdana"/>
          <w:color w:val="393939"/>
        </w:rPr>
        <w:t>wypełnion</w:t>
      </w:r>
      <w:r w:rsidR="00E96024">
        <w:rPr>
          <w:rFonts w:ascii="Verdana" w:hAnsi="Verdana"/>
          <w:color w:val="393939"/>
        </w:rPr>
        <w:t>ą</w:t>
      </w:r>
      <w:r w:rsidR="00E96024" w:rsidRPr="007863AD">
        <w:rPr>
          <w:rFonts w:ascii="Verdana" w:hAnsi="Verdana"/>
          <w:color w:val="393939"/>
        </w:rPr>
        <w:t xml:space="preserve"> kart</w:t>
      </w:r>
      <w:r w:rsidR="00E96024">
        <w:rPr>
          <w:rFonts w:ascii="Verdana" w:hAnsi="Verdana"/>
          <w:color w:val="393939"/>
        </w:rPr>
        <w:t>ą</w:t>
      </w:r>
      <w:r w:rsidR="00E96024" w:rsidRPr="007863AD">
        <w:rPr>
          <w:rFonts w:ascii="Verdana" w:hAnsi="Verdana"/>
          <w:color w:val="393939"/>
        </w:rPr>
        <w:t xml:space="preserve"> uczestnictwa</w:t>
      </w:r>
      <w:r w:rsidR="00E96024">
        <w:rPr>
          <w:rFonts w:ascii="Verdana" w:hAnsi="Verdana"/>
          <w:color w:val="393939"/>
        </w:rPr>
        <w:t xml:space="preserve">. </w:t>
      </w:r>
    </w:p>
    <w:p w14:paraId="0025496D" w14:textId="7D59139A" w:rsidR="00E96024" w:rsidRPr="00E96024" w:rsidRDefault="00E96024" w:rsidP="00031B17">
      <w:pPr>
        <w:pStyle w:val="NormalnyWeb"/>
        <w:numPr>
          <w:ilvl w:val="0"/>
          <w:numId w:val="3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E96024">
        <w:rPr>
          <w:rFonts w:ascii="Verdana" w:hAnsi="Verdana"/>
          <w:color w:val="393939"/>
        </w:rPr>
        <w:t xml:space="preserve">Jury będzie oceniało </w:t>
      </w:r>
      <w:r w:rsidR="00604883">
        <w:rPr>
          <w:rFonts w:ascii="Verdana" w:hAnsi="Verdana"/>
          <w:color w:val="393939"/>
        </w:rPr>
        <w:t>nagrania</w:t>
      </w:r>
      <w:r w:rsidRPr="00E96024">
        <w:rPr>
          <w:rFonts w:ascii="Verdana" w:hAnsi="Verdana"/>
          <w:color w:val="393939"/>
        </w:rPr>
        <w:t xml:space="preserve"> według następujących kryteriów: </w:t>
      </w:r>
    </w:p>
    <w:p w14:paraId="317E79B2" w14:textId="6CE0A63C" w:rsidR="00E96024" w:rsidRPr="00E96024" w:rsidRDefault="00E96024" w:rsidP="00031B17">
      <w:pPr>
        <w:pStyle w:val="NormalnyWeb"/>
        <w:numPr>
          <w:ilvl w:val="0"/>
          <w:numId w:val="4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E96024">
        <w:rPr>
          <w:rFonts w:ascii="Verdana" w:hAnsi="Verdana"/>
          <w:color w:val="393939"/>
        </w:rPr>
        <w:t xml:space="preserve">zgodność z warunkami regulaminu, </w:t>
      </w:r>
    </w:p>
    <w:p w14:paraId="5572ACEB" w14:textId="63A9309C" w:rsidR="00E96024" w:rsidRPr="00604883" w:rsidRDefault="00E96024" w:rsidP="00031B17">
      <w:pPr>
        <w:pStyle w:val="NormalnyWeb"/>
        <w:numPr>
          <w:ilvl w:val="0"/>
          <w:numId w:val="4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604883">
        <w:rPr>
          <w:rFonts w:ascii="Verdana" w:hAnsi="Verdana"/>
          <w:color w:val="393939"/>
        </w:rPr>
        <w:t xml:space="preserve">intonacja i poprawność wykonania, </w:t>
      </w:r>
    </w:p>
    <w:p w14:paraId="2B6089FD" w14:textId="5199504D" w:rsidR="00E96024" w:rsidRPr="00E96024" w:rsidRDefault="00E96024" w:rsidP="00031B17">
      <w:pPr>
        <w:pStyle w:val="NormalnyWeb"/>
        <w:numPr>
          <w:ilvl w:val="0"/>
          <w:numId w:val="4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E96024">
        <w:rPr>
          <w:rFonts w:ascii="Verdana" w:hAnsi="Verdana"/>
          <w:color w:val="393939"/>
        </w:rPr>
        <w:t>muzykalność oraz ogólny wyraz artystyczny,</w:t>
      </w:r>
    </w:p>
    <w:p w14:paraId="17C00CAD" w14:textId="77777777" w:rsidR="00E96024" w:rsidRDefault="00E96024" w:rsidP="00031B17">
      <w:pPr>
        <w:pStyle w:val="Normalny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E96024">
        <w:rPr>
          <w:rFonts w:ascii="Verdana" w:hAnsi="Verdana"/>
          <w:color w:val="393939"/>
        </w:rPr>
        <w:lastRenderedPageBreak/>
        <w:t>Niedoskonałości techniczne związane z domowymi warunkami nagrań nie będą wpływały na ocenę.</w:t>
      </w:r>
    </w:p>
    <w:p w14:paraId="23D4732C" w14:textId="2B3D4F59" w:rsidR="00E96024" w:rsidRDefault="00E96024" w:rsidP="00031B17">
      <w:pPr>
        <w:pStyle w:val="Normalny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E96024">
        <w:rPr>
          <w:rFonts w:ascii="Verdana" w:hAnsi="Verdana"/>
          <w:color w:val="393939"/>
        </w:rPr>
        <w:t xml:space="preserve">O wynikach wyboru Jury </w:t>
      </w:r>
      <w:r w:rsidR="00604883">
        <w:rPr>
          <w:rFonts w:ascii="Verdana" w:hAnsi="Verdana"/>
          <w:color w:val="393939"/>
        </w:rPr>
        <w:t>U</w:t>
      </w:r>
      <w:r w:rsidRPr="00E96024">
        <w:rPr>
          <w:rFonts w:ascii="Verdana" w:hAnsi="Verdana"/>
          <w:color w:val="393939"/>
        </w:rPr>
        <w:t xml:space="preserve">czestnicy zostaną poinformowani mailowo. </w:t>
      </w:r>
    </w:p>
    <w:p w14:paraId="3712AF63" w14:textId="64DD2D5C" w:rsidR="00CE34E2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 xml:space="preserve">§ </w:t>
      </w:r>
      <w:r w:rsidR="00F04A9E">
        <w:rPr>
          <w:rStyle w:val="Pogrubienie"/>
          <w:rFonts w:ascii="Verdana" w:hAnsi="Verdana"/>
          <w:color w:val="393939"/>
        </w:rPr>
        <w:t>5</w:t>
      </w:r>
      <w:r>
        <w:rPr>
          <w:rStyle w:val="Pogrubienie"/>
          <w:rFonts w:ascii="Verdana" w:hAnsi="Verdana"/>
          <w:color w:val="393939"/>
        </w:rPr>
        <w:t>. Zmiana regulaminu </w:t>
      </w:r>
      <w:r w:rsidR="0035507F">
        <w:rPr>
          <w:rStyle w:val="Pogrubienie"/>
          <w:rFonts w:ascii="Verdana" w:hAnsi="Verdana"/>
          <w:color w:val="393939"/>
        </w:rPr>
        <w:t>Akcj</w:t>
      </w:r>
      <w:r w:rsidR="00E96024">
        <w:rPr>
          <w:rStyle w:val="Pogrubienie"/>
          <w:rFonts w:ascii="Verdana" w:hAnsi="Verdana"/>
          <w:color w:val="393939"/>
        </w:rPr>
        <w:t>i</w:t>
      </w:r>
    </w:p>
    <w:p w14:paraId="62DF376A" w14:textId="5841C1AF" w:rsidR="00CE34E2" w:rsidRDefault="00CE34E2" w:rsidP="00031B17">
      <w:pPr>
        <w:pStyle w:val="NormalnyWeb"/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Organizator jest uprawniony do wprowadzania zmian do Regulaminu w każdym czasie, w zakresie, w jakim nie wpłynie to na pogorszenie dotychczas nabytych praw uczestników </w:t>
      </w:r>
      <w:r w:rsidR="0035507F">
        <w:rPr>
          <w:rFonts w:ascii="Verdana" w:hAnsi="Verdana"/>
          <w:color w:val="393939"/>
        </w:rPr>
        <w:t>Akcj</w:t>
      </w:r>
      <w:r w:rsidR="00E96024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>.</w:t>
      </w:r>
    </w:p>
    <w:p w14:paraId="6DB02E3D" w14:textId="570BA27C" w:rsidR="00155356" w:rsidRDefault="00155356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 w:rsidRPr="00155356">
        <w:rPr>
          <w:rFonts w:ascii="Verdana" w:hAnsi="Verdana"/>
          <w:b/>
          <w:bCs/>
          <w:color w:val="393939"/>
        </w:rPr>
        <w:t xml:space="preserve">§ 6. </w:t>
      </w:r>
      <w:bookmarkStart w:id="2" w:name="_Hlk61245682"/>
      <w:r>
        <w:rPr>
          <w:rFonts w:ascii="Verdana" w:hAnsi="Verdana"/>
          <w:b/>
          <w:bCs/>
          <w:color w:val="393939"/>
        </w:rPr>
        <w:t>W</w:t>
      </w:r>
      <w:r w:rsidRPr="00155356">
        <w:rPr>
          <w:rFonts w:ascii="Verdana" w:hAnsi="Verdana"/>
          <w:b/>
          <w:bCs/>
          <w:color w:val="393939"/>
        </w:rPr>
        <w:t xml:space="preserve">ykorzystywanie </w:t>
      </w:r>
      <w:r>
        <w:rPr>
          <w:rFonts w:ascii="Verdana" w:hAnsi="Verdana"/>
          <w:b/>
          <w:bCs/>
          <w:color w:val="393939"/>
        </w:rPr>
        <w:t xml:space="preserve">utworu oraz </w:t>
      </w:r>
      <w:r w:rsidRPr="00155356">
        <w:rPr>
          <w:rFonts w:ascii="Verdana" w:hAnsi="Verdana"/>
          <w:b/>
          <w:bCs/>
          <w:color w:val="393939"/>
        </w:rPr>
        <w:t>wizerunku</w:t>
      </w:r>
      <w:bookmarkEnd w:id="2"/>
      <w:r>
        <w:rPr>
          <w:rFonts w:ascii="Verdana" w:hAnsi="Verdana"/>
          <w:color w:val="393939"/>
        </w:rPr>
        <w:t xml:space="preserve"> </w:t>
      </w:r>
    </w:p>
    <w:p w14:paraId="117B78D0" w14:textId="62506136" w:rsidR="006360B7" w:rsidRDefault="00155356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6360B7">
        <w:rPr>
          <w:rFonts w:ascii="Verdana" w:hAnsi="Verdana"/>
          <w:color w:val="393939"/>
        </w:rPr>
        <w:t xml:space="preserve">Uczestnik akcji wyraża zgodę na utrwalanie oraz nieodpłatne, wielokrotne, rozpowszechnianie utworu oraz wizerunku wykonawcy utworu </w:t>
      </w:r>
      <w:r w:rsidR="006360B7">
        <w:rPr>
          <w:rFonts w:ascii="Verdana" w:hAnsi="Verdana"/>
          <w:color w:val="393939"/>
        </w:rPr>
        <w:t xml:space="preserve">utrwalonego na przekazanym </w:t>
      </w:r>
      <w:r w:rsidR="006360B7" w:rsidRPr="006360B7">
        <w:rPr>
          <w:rFonts w:ascii="Verdana" w:hAnsi="Verdana"/>
          <w:color w:val="393939"/>
        </w:rPr>
        <w:t>n</w:t>
      </w:r>
      <w:r w:rsidRPr="006360B7">
        <w:rPr>
          <w:rFonts w:ascii="Verdana" w:hAnsi="Verdana"/>
          <w:color w:val="393939"/>
        </w:rPr>
        <w:t>agraniu oraz publikację materiału video w celach</w:t>
      </w:r>
      <w:r w:rsidR="006360B7" w:rsidRPr="006360B7">
        <w:rPr>
          <w:rFonts w:ascii="Verdana" w:hAnsi="Verdana"/>
          <w:color w:val="393939"/>
        </w:rPr>
        <w:t xml:space="preserve"> </w:t>
      </w:r>
      <w:r w:rsidR="006360B7">
        <w:rPr>
          <w:rFonts w:ascii="Verdana" w:hAnsi="Verdana"/>
          <w:color w:val="393939"/>
        </w:rPr>
        <w:t xml:space="preserve">realizacji Akcji oraz </w:t>
      </w:r>
      <w:r w:rsidRPr="006360B7">
        <w:rPr>
          <w:rFonts w:ascii="Verdana" w:hAnsi="Verdana"/>
          <w:color w:val="393939"/>
        </w:rPr>
        <w:t>promocyjnych</w:t>
      </w:r>
      <w:r w:rsidR="006360B7">
        <w:rPr>
          <w:rFonts w:ascii="Verdana" w:hAnsi="Verdana"/>
          <w:color w:val="393939"/>
        </w:rPr>
        <w:t xml:space="preserve"> Organizatora</w:t>
      </w:r>
      <w:r w:rsidRPr="006360B7">
        <w:rPr>
          <w:rFonts w:ascii="Verdana" w:hAnsi="Verdana"/>
          <w:color w:val="393939"/>
        </w:rPr>
        <w:t>.</w:t>
      </w:r>
      <w:r w:rsidR="006360B7" w:rsidRPr="006360B7">
        <w:rPr>
          <w:rFonts w:ascii="Verdana" w:hAnsi="Verdana"/>
          <w:color w:val="393939"/>
        </w:rPr>
        <w:t xml:space="preserve"> </w:t>
      </w:r>
      <w:r w:rsidR="006360B7" w:rsidRPr="00155356">
        <w:rPr>
          <w:rFonts w:ascii="Verdana" w:hAnsi="Verdana"/>
          <w:color w:val="393939"/>
        </w:rPr>
        <w:t>Wizerunek może być użyty do różnego rodzaju form elektronicznego przetwarzania obrazu, kadrowania</w:t>
      </w:r>
      <w:r w:rsidR="006360B7">
        <w:rPr>
          <w:rFonts w:ascii="Verdana" w:hAnsi="Verdana"/>
          <w:color w:val="393939"/>
        </w:rPr>
        <w:t xml:space="preserve"> </w:t>
      </w:r>
      <w:r w:rsidR="006360B7" w:rsidRPr="00155356">
        <w:rPr>
          <w:rFonts w:ascii="Verdana" w:hAnsi="Verdana"/>
          <w:color w:val="393939"/>
        </w:rPr>
        <w:t>i kompozycji, bez obowiązku akceptacji produktu końcowego, lecz nie w formach obraźliwych lub</w:t>
      </w:r>
      <w:r w:rsidR="006360B7">
        <w:rPr>
          <w:rFonts w:ascii="Verdana" w:hAnsi="Verdana"/>
          <w:color w:val="393939"/>
        </w:rPr>
        <w:t xml:space="preserve"> </w:t>
      </w:r>
      <w:r w:rsidR="006360B7" w:rsidRPr="00155356">
        <w:rPr>
          <w:rFonts w:ascii="Verdana" w:hAnsi="Verdana"/>
          <w:color w:val="393939"/>
        </w:rPr>
        <w:t>ogólnie uznanych za nieetyczne.</w:t>
      </w:r>
      <w:r w:rsidR="006360B7" w:rsidRPr="006360B7">
        <w:rPr>
          <w:rFonts w:ascii="Verdana" w:hAnsi="Verdana"/>
          <w:color w:val="393939"/>
        </w:rPr>
        <w:t xml:space="preserve"> Zgodnie z przepisami ustawy z dnia 4 lutego 1994r (Dz. U. z 2018, poz. 1191 ze zm.) o prawie autorskim i prawach pokrewnych.</w:t>
      </w:r>
    </w:p>
    <w:p w14:paraId="72789791" w14:textId="5C9EDD9E" w:rsidR="007D0BB1" w:rsidRPr="007D0BB1" w:rsidRDefault="007D0BB1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Uczestnik</w:t>
      </w:r>
      <w:r w:rsidRPr="007D0BB1">
        <w:rPr>
          <w:rFonts w:ascii="Verdana" w:hAnsi="Verdana"/>
          <w:color w:val="393939"/>
        </w:rPr>
        <w:t xml:space="preserve"> udziela </w:t>
      </w:r>
      <w:r>
        <w:rPr>
          <w:rFonts w:ascii="Verdana" w:hAnsi="Verdana"/>
          <w:color w:val="393939"/>
        </w:rPr>
        <w:t>Organizatorowi o</w:t>
      </w:r>
      <w:r w:rsidRPr="007D0BB1">
        <w:rPr>
          <w:rFonts w:ascii="Verdana" w:hAnsi="Verdana"/>
          <w:color w:val="393939"/>
        </w:rPr>
        <w:t>d daty utrwalenia artystycznego wykonania utworów objętych niniejszą Umową, niewyłącznej</w:t>
      </w:r>
      <w:r w:rsidR="001228E9">
        <w:rPr>
          <w:rFonts w:ascii="Verdana" w:hAnsi="Verdana"/>
          <w:color w:val="393939"/>
        </w:rPr>
        <w:t>, nieodpłatnej</w:t>
      </w:r>
      <w:r w:rsidRPr="007D0BB1">
        <w:rPr>
          <w:rFonts w:ascii="Verdana" w:hAnsi="Verdana"/>
          <w:color w:val="393939"/>
        </w:rPr>
        <w:t xml:space="preserve"> oraz nieograniczonej terytorialnie licencji na ich wykorzystanie. </w:t>
      </w:r>
    </w:p>
    <w:p w14:paraId="309CFE62" w14:textId="674C7986" w:rsidR="007D0BB1" w:rsidRPr="007D0BB1" w:rsidRDefault="007D0BB1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7D0BB1">
        <w:rPr>
          <w:rFonts w:ascii="Verdana" w:hAnsi="Verdana"/>
          <w:color w:val="393939"/>
        </w:rPr>
        <w:t xml:space="preserve">Licencja, o której mowa w ust. 2 rozciąga się na pola eksploatacji w postaci rozpowszechniania w sieciach informatycznych, w tym Internecie, prasie, telewizji oraz mediach społecznościowych, tj.: na stronach internetowych, profilach </w:t>
      </w:r>
      <w:proofErr w:type="spellStart"/>
      <w:r w:rsidRPr="007D0BB1">
        <w:rPr>
          <w:rFonts w:ascii="Verdana" w:hAnsi="Verdana"/>
          <w:color w:val="393939"/>
        </w:rPr>
        <w:t>facebook</w:t>
      </w:r>
      <w:proofErr w:type="spellEnd"/>
      <w:r w:rsidRPr="007D0BB1">
        <w:rPr>
          <w:rFonts w:ascii="Verdana" w:hAnsi="Verdana"/>
          <w:color w:val="393939"/>
        </w:rPr>
        <w:t xml:space="preserve"> oraz kanałach </w:t>
      </w:r>
      <w:proofErr w:type="spellStart"/>
      <w:r w:rsidRPr="007D0BB1">
        <w:rPr>
          <w:rFonts w:ascii="Verdana" w:hAnsi="Verdana"/>
          <w:color w:val="393939"/>
        </w:rPr>
        <w:t>Youtube</w:t>
      </w:r>
      <w:proofErr w:type="spellEnd"/>
      <w:r w:rsidRPr="007D0BB1">
        <w:rPr>
          <w:rFonts w:ascii="Verdana" w:hAnsi="Verdana"/>
          <w:color w:val="393939"/>
        </w:rPr>
        <w:t xml:space="preserve"> 7 rezydencji Królewskich biorących udział w programie "Ferie po Królewsku" oraz na stronie internetowej Ministerstwa Kultury i Dziedzictwa Narodowego.</w:t>
      </w:r>
    </w:p>
    <w:p w14:paraId="11D7CF5E" w14:textId="77777777" w:rsidR="007D0BB1" w:rsidRPr="007D0BB1" w:rsidRDefault="007D0BB1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7D0BB1">
        <w:rPr>
          <w:rFonts w:ascii="Verdana" w:hAnsi="Verdana"/>
          <w:color w:val="393939"/>
        </w:rPr>
        <w:t>Wykorzystanie na wszystkich wymienionych powyżej polach eksploatacji może  następować w następujących formach:</w:t>
      </w:r>
    </w:p>
    <w:p w14:paraId="1F3B13DB" w14:textId="77777777" w:rsidR="007D0BB1" w:rsidRPr="007D0BB1" w:rsidRDefault="007D0BB1" w:rsidP="00031B17">
      <w:pPr>
        <w:pStyle w:val="NormalnyWeb"/>
        <w:numPr>
          <w:ilvl w:val="0"/>
          <w:numId w:val="11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7D0BB1">
        <w:rPr>
          <w:rFonts w:ascii="Verdana" w:hAnsi="Verdana"/>
          <w:color w:val="393939"/>
        </w:rPr>
        <w:t>rozpowszechnianie w całości lub częściach samodzielnie;</w:t>
      </w:r>
    </w:p>
    <w:p w14:paraId="38756FB5" w14:textId="77777777" w:rsidR="007D0BB1" w:rsidRPr="007D0BB1" w:rsidRDefault="007D0BB1" w:rsidP="00031B17">
      <w:pPr>
        <w:pStyle w:val="NormalnyWeb"/>
        <w:numPr>
          <w:ilvl w:val="0"/>
          <w:numId w:val="11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7D0BB1">
        <w:rPr>
          <w:rFonts w:ascii="Verdana" w:hAnsi="Verdana"/>
          <w:color w:val="393939"/>
        </w:rPr>
        <w:t>rozpowszechnianie w całości lub częściach w dziełach innych podmiotów, a także w połączeniu z dziełami innych podmiotów, za uprzednią zgodą Wykonawcy, w szczególności w celu promocji oraz reklamy programu „Ferie po Królewsku online”;</w:t>
      </w:r>
    </w:p>
    <w:p w14:paraId="45E5B9B6" w14:textId="107092AE" w:rsidR="007D0BB1" w:rsidRPr="007D0BB1" w:rsidRDefault="007D0BB1" w:rsidP="00031B17">
      <w:pPr>
        <w:pStyle w:val="NormalnyWeb"/>
        <w:numPr>
          <w:ilvl w:val="0"/>
          <w:numId w:val="11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7D0BB1">
        <w:rPr>
          <w:rFonts w:ascii="Verdana" w:hAnsi="Verdana"/>
          <w:color w:val="393939"/>
        </w:rPr>
        <w:t>rozpowszechnianie po opracowaniu przy zastosowaniu wszelkich technik plastycznych i graficznych, zmiany kolorystyki i nasycenia barw, skali i proporcji, kadrowania,</w:t>
      </w:r>
    </w:p>
    <w:p w14:paraId="40AE5259" w14:textId="19473BE4" w:rsidR="007D0BB1" w:rsidRPr="007D0BB1" w:rsidRDefault="007D0BB1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A</w:t>
      </w:r>
      <w:r w:rsidRPr="007D0BB1">
        <w:rPr>
          <w:rFonts w:ascii="Verdana" w:hAnsi="Verdana"/>
          <w:color w:val="393939"/>
        </w:rPr>
        <w:t xml:space="preserve">rtystyczne wykonania, </w:t>
      </w:r>
      <w:r>
        <w:rPr>
          <w:rFonts w:ascii="Verdana" w:hAnsi="Verdana"/>
          <w:color w:val="393939"/>
        </w:rPr>
        <w:t xml:space="preserve">w tym wizerunek, </w:t>
      </w:r>
      <w:r w:rsidRPr="007D0BB1">
        <w:rPr>
          <w:rFonts w:ascii="Verdana" w:hAnsi="Verdana"/>
          <w:color w:val="393939"/>
        </w:rPr>
        <w:t xml:space="preserve">udostępnione zostaną nieodpłatnie nieograniczonemu kręgowi odbiorców za pośrednictwem ww. stron internetowych </w:t>
      </w:r>
      <w:r>
        <w:rPr>
          <w:rFonts w:ascii="Verdana" w:hAnsi="Verdana"/>
          <w:color w:val="393939"/>
        </w:rPr>
        <w:t>Organizatora oraz</w:t>
      </w:r>
      <w:r w:rsidRPr="007D0BB1">
        <w:rPr>
          <w:rFonts w:ascii="Verdana" w:hAnsi="Verdana"/>
          <w:color w:val="393939"/>
        </w:rPr>
        <w:t xml:space="preserve"> podmiotów wskazanych w </w:t>
      </w:r>
      <w:r w:rsidRPr="007D0BB1">
        <w:rPr>
          <w:rFonts w:ascii="Verdana" w:hAnsi="Verdana"/>
          <w:color w:val="393939"/>
        </w:rPr>
        <w:lastRenderedPageBreak/>
        <w:t xml:space="preserve">ust. </w:t>
      </w:r>
      <w:r>
        <w:rPr>
          <w:rFonts w:ascii="Verdana" w:hAnsi="Verdana"/>
          <w:color w:val="393939"/>
        </w:rPr>
        <w:t>3</w:t>
      </w:r>
      <w:r w:rsidRPr="007D0BB1">
        <w:rPr>
          <w:rFonts w:ascii="Verdana" w:hAnsi="Verdana"/>
          <w:color w:val="393939"/>
        </w:rPr>
        <w:t xml:space="preserve">, Ministerstwa Kultury i Dziedzictwa Narodowego oraz w ich mediach społecznościowych. </w:t>
      </w:r>
    </w:p>
    <w:p w14:paraId="70F47F6D" w14:textId="43E4A33F" w:rsidR="00155356" w:rsidRPr="006360B7" w:rsidRDefault="006360B7" w:rsidP="00031B17">
      <w:pPr>
        <w:pStyle w:val="NormalnyWeb"/>
        <w:numPr>
          <w:ilvl w:val="0"/>
          <w:numId w:val="5"/>
        </w:numPr>
        <w:shd w:val="clear" w:color="auto" w:fill="FFFFFF"/>
        <w:spacing w:before="225" w:after="225"/>
        <w:jc w:val="both"/>
        <w:rPr>
          <w:rFonts w:ascii="Verdana" w:hAnsi="Verdana"/>
          <w:color w:val="393939"/>
        </w:rPr>
      </w:pPr>
      <w:r w:rsidRPr="006360B7">
        <w:rPr>
          <w:rFonts w:ascii="Verdana" w:hAnsi="Verdana"/>
          <w:color w:val="393939"/>
        </w:rPr>
        <w:t xml:space="preserve">Uczestnik akcji </w:t>
      </w:r>
      <w:r w:rsidR="00155356" w:rsidRPr="006360B7">
        <w:rPr>
          <w:rFonts w:ascii="Verdana" w:hAnsi="Verdana"/>
          <w:color w:val="393939"/>
        </w:rPr>
        <w:t>oświadcza, że ww. materiały wideo nie naruszają dóbr</w:t>
      </w:r>
      <w:r w:rsidRPr="006360B7">
        <w:rPr>
          <w:rFonts w:ascii="Verdana" w:hAnsi="Verdana"/>
          <w:color w:val="393939"/>
        </w:rPr>
        <w:t xml:space="preserve"> </w:t>
      </w:r>
      <w:r w:rsidR="00155356" w:rsidRPr="006360B7">
        <w:rPr>
          <w:rFonts w:ascii="Verdana" w:hAnsi="Verdana"/>
          <w:color w:val="393939"/>
        </w:rPr>
        <w:t>osobistych</w:t>
      </w:r>
      <w:r w:rsidRPr="006360B7">
        <w:rPr>
          <w:rFonts w:ascii="Verdana" w:hAnsi="Verdana"/>
          <w:color w:val="393939"/>
        </w:rPr>
        <w:t xml:space="preserve"> jego oraz osób trzecich</w:t>
      </w:r>
      <w:r>
        <w:rPr>
          <w:rFonts w:ascii="Verdana" w:hAnsi="Verdana"/>
          <w:color w:val="393939"/>
        </w:rPr>
        <w:t>,</w:t>
      </w:r>
      <w:r w:rsidRPr="006360B7">
        <w:rPr>
          <w:rFonts w:ascii="Verdana" w:hAnsi="Verdana"/>
          <w:color w:val="393939"/>
        </w:rPr>
        <w:t xml:space="preserve"> które reprezentuje</w:t>
      </w:r>
      <w:r w:rsidR="00155356" w:rsidRPr="006360B7">
        <w:rPr>
          <w:rFonts w:ascii="Verdana" w:hAnsi="Verdana"/>
          <w:color w:val="393939"/>
        </w:rPr>
        <w:t>.</w:t>
      </w:r>
    </w:p>
    <w:p w14:paraId="7334DACD" w14:textId="3FAA10B8" w:rsidR="00CE34E2" w:rsidRDefault="00CE34E2" w:rsidP="00CE34E2">
      <w:pPr>
        <w:pStyle w:val="NormalnyWeb"/>
        <w:shd w:val="clear" w:color="auto" w:fill="FFFFFF"/>
        <w:spacing w:before="225" w:beforeAutospacing="0" w:after="225" w:afterAutospacing="0"/>
        <w:rPr>
          <w:rFonts w:ascii="Verdana" w:hAnsi="Verdana"/>
          <w:color w:val="393939"/>
        </w:rPr>
      </w:pPr>
      <w:r>
        <w:rPr>
          <w:rStyle w:val="Pogrubienie"/>
          <w:rFonts w:ascii="Verdana" w:hAnsi="Verdana"/>
          <w:color w:val="393939"/>
        </w:rPr>
        <w:t xml:space="preserve">§ </w:t>
      </w:r>
      <w:r w:rsidR="00155356">
        <w:rPr>
          <w:rStyle w:val="Pogrubienie"/>
          <w:rFonts w:ascii="Verdana" w:hAnsi="Verdana"/>
          <w:color w:val="393939"/>
        </w:rPr>
        <w:t>7</w:t>
      </w:r>
      <w:r>
        <w:rPr>
          <w:rStyle w:val="Pogrubienie"/>
          <w:rFonts w:ascii="Verdana" w:hAnsi="Verdana"/>
          <w:color w:val="393939"/>
        </w:rPr>
        <w:t>. Ochrona danych osobowych i postanowienia końcowe</w:t>
      </w:r>
    </w:p>
    <w:p w14:paraId="12F89A56" w14:textId="07B7B1DE" w:rsidR="00E96024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Administratorem danych osobowych Uczestników jest Organizator. Dane osobowe Uczestników będą przetwarzane w celu prawidłowego przeprowadzenia </w:t>
      </w:r>
      <w:r w:rsidR="0035507F">
        <w:rPr>
          <w:rFonts w:ascii="Verdana" w:hAnsi="Verdana"/>
          <w:color w:val="393939"/>
        </w:rPr>
        <w:t>Akcj</w:t>
      </w:r>
      <w:r w:rsidR="00E96024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>.</w:t>
      </w:r>
    </w:p>
    <w:p w14:paraId="6BB03AFB" w14:textId="6CE6A466" w:rsidR="00E96024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Przetwarzanie danych osobowych odbywać się będzie zgodnie z przepisami prawa, a w szczególności na zasadach przewidzianych ustawą o ochronie danych osobowych oraz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85EC62C" w14:textId="673DDBFB" w:rsidR="00E96024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Podanie danych osobowych, ma charakter dobrowolny, jednakże jest warunkiem niezbędnym do </w:t>
      </w:r>
      <w:r w:rsidR="00E96024">
        <w:rPr>
          <w:rFonts w:ascii="Verdana" w:hAnsi="Verdana"/>
          <w:color w:val="393939"/>
        </w:rPr>
        <w:t>udziału</w:t>
      </w:r>
      <w:r>
        <w:rPr>
          <w:rFonts w:ascii="Verdana" w:hAnsi="Verdana"/>
          <w:color w:val="393939"/>
        </w:rPr>
        <w:t>. Uczestnikowi przysługuje prawo dostępu do danych osobowych, ich sprostowania, usunięcia lub ograniczenia przetwarzania oraz prawo do wniesienia sprzeciwu wobec przetwarzania, a także o prawo do przenoszenia danych.</w:t>
      </w:r>
    </w:p>
    <w:p w14:paraId="1E07ABC0" w14:textId="4B2D20FF" w:rsidR="00F04A9E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>Użytkownikowi przysługuje prawo do wniesienia skargi do organu nadzorczego w trybie i na zasadach przewidzianych w przepisach prawa.</w:t>
      </w:r>
      <w:r w:rsidR="00E96024">
        <w:rPr>
          <w:rFonts w:ascii="Verdana" w:hAnsi="Verdana"/>
          <w:color w:val="393939"/>
        </w:rPr>
        <w:t xml:space="preserve"> </w:t>
      </w:r>
    </w:p>
    <w:p w14:paraId="712D6069" w14:textId="1D57B74C" w:rsidR="00E96024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Dane osobowe </w:t>
      </w:r>
      <w:r w:rsidR="00E96024">
        <w:rPr>
          <w:rFonts w:ascii="Verdana" w:hAnsi="Verdana"/>
          <w:color w:val="393939"/>
        </w:rPr>
        <w:t>uczestników</w:t>
      </w:r>
      <w:r>
        <w:rPr>
          <w:rFonts w:ascii="Verdana" w:hAnsi="Verdana"/>
          <w:color w:val="393939"/>
        </w:rPr>
        <w:t xml:space="preserve"> </w:t>
      </w:r>
      <w:r w:rsidR="0035507F">
        <w:rPr>
          <w:rFonts w:ascii="Verdana" w:hAnsi="Verdana"/>
          <w:color w:val="393939"/>
        </w:rPr>
        <w:t>Akcj</w:t>
      </w:r>
      <w:r w:rsidR="00E96024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 będą przetwarzane przez Organizatora tylko i wyłącznie dla celów </w:t>
      </w:r>
      <w:r w:rsidR="0035507F">
        <w:rPr>
          <w:rFonts w:ascii="Verdana" w:hAnsi="Verdana"/>
          <w:color w:val="393939"/>
        </w:rPr>
        <w:t>Akcj</w:t>
      </w:r>
      <w:r w:rsidR="00E96024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, w celu komunikacji z Uczestnikami oraz </w:t>
      </w:r>
      <w:r w:rsidR="00E96024">
        <w:rPr>
          <w:rFonts w:ascii="Verdana" w:hAnsi="Verdana"/>
          <w:color w:val="393939"/>
        </w:rPr>
        <w:t xml:space="preserve">realizacji Akcji. </w:t>
      </w:r>
    </w:p>
    <w:p w14:paraId="1BF3DED0" w14:textId="491F9E39" w:rsidR="00604883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Przetwarzanie danych osobowych </w:t>
      </w:r>
      <w:r w:rsidR="00604883">
        <w:rPr>
          <w:rFonts w:ascii="Verdana" w:hAnsi="Verdana"/>
          <w:color w:val="393939"/>
        </w:rPr>
        <w:t>uczestników</w:t>
      </w:r>
      <w:r>
        <w:rPr>
          <w:rFonts w:ascii="Verdana" w:hAnsi="Verdana"/>
          <w:color w:val="393939"/>
        </w:rPr>
        <w:t xml:space="preserve"> przez Organizatora na potrzeby </w:t>
      </w:r>
      <w:r w:rsidR="0035507F">
        <w:rPr>
          <w:rFonts w:ascii="Verdana" w:hAnsi="Verdana"/>
          <w:color w:val="393939"/>
        </w:rPr>
        <w:t>Akcj</w:t>
      </w:r>
      <w:r w:rsidR="00604883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 ma charakter doraźny.</w:t>
      </w:r>
    </w:p>
    <w:p w14:paraId="76C093A2" w14:textId="77777777" w:rsidR="00CE41BD" w:rsidRDefault="00CE34E2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>
        <w:rPr>
          <w:rFonts w:ascii="Verdana" w:hAnsi="Verdana"/>
          <w:color w:val="393939"/>
        </w:rPr>
        <w:t xml:space="preserve">W przypadku stwierdzenia nieprawidłowości w czasie trwania </w:t>
      </w:r>
      <w:r w:rsidR="0035507F">
        <w:rPr>
          <w:rFonts w:ascii="Verdana" w:hAnsi="Verdana"/>
          <w:color w:val="393939"/>
        </w:rPr>
        <w:t>Akcj</w:t>
      </w:r>
      <w:r w:rsidR="00604883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 xml:space="preserve"> wynikających w szczególności z nadużyć ze strony Uczestnika, w tym nieprzestrzegania zasad Regulaminu, Organizator ma prawo nieodwołalnie wykluczyć daną osobę z </w:t>
      </w:r>
      <w:r w:rsidR="0035507F">
        <w:rPr>
          <w:rFonts w:ascii="Verdana" w:hAnsi="Verdana"/>
          <w:color w:val="393939"/>
        </w:rPr>
        <w:t>Akcj</w:t>
      </w:r>
      <w:r w:rsidR="00604883">
        <w:rPr>
          <w:rFonts w:ascii="Verdana" w:hAnsi="Verdana"/>
          <w:color w:val="393939"/>
        </w:rPr>
        <w:t>i</w:t>
      </w:r>
      <w:r>
        <w:rPr>
          <w:rFonts w:ascii="Verdana" w:hAnsi="Verdana"/>
          <w:color w:val="393939"/>
        </w:rPr>
        <w:t>.</w:t>
      </w:r>
    </w:p>
    <w:p w14:paraId="4DBADACA" w14:textId="54EC9AF2" w:rsidR="00CE34E2" w:rsidRPr="00CE41BD" w:rsidRDefault="00604883" w:rsidP="00031B17">
      <w:pPr>
        <w:pStyle w:val="NormalnyWeb"/>
        <w:numPr>
          <w:ilvl w:val="0"/>
          <w:numId w:val="10"/>
        </w:numP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393939"/>
        </w:rPr>
      </w:pPr>
      <w:r w:rsidRPr="00CE41BD">
        <w:rPr>
          <w:rFonts w:ascii="Verdana" w:hAnsi="Verdana"/>
          <w:color w:val="393939"/>
        </w:rPr>
        <w:t>R</w:t>
      </w:r>
      <w:r w:rsidR="00CE34E2" w:rsidRPr="00CE41BD">
        <w:rPr>
          <w:rFonts w:ascii="Verdana" w:hAnsi="Verdana"/>
          <w:color w:val="393939"/>
        </w:rPr>
        <w:t>egulamin</w:t>
      </w:r>
      <w:r w:rsidRPr="00CE41BD">
        <w:rPr>
          <w:rFonts w:ascii="Verdana" w:hAnsi="Verdana"/>
          <w:color w:val="393939"/>
        </w:rPr>
        <w:t xml:space="preserve"> </w:t>
      </w:r>
      <w:r w:rsidR="00CE34E2" w:rsidRPr="00CE41BD">
        <w:rPr>
          <w:rFonts w:ascii="Verdana" w:hAnsi="Verdana"/>
          <w:color w:val="393939"/>
        </w:rPr>
        <w:t xml:space="preserve">obowiązuje od </w:t>
      </w:r>
      <w:r w:rsidRPr="00CE41BD">
        <w:rPr>
          <w:rFonts w:ascii="Verdana" w:hAnsi="Verdana"/>
          <w:color w:val="393939"/>
        </w:rPr>
        <w:t>11</w:t>
      </w:r>
      <w:r w:rsidR="00CE34E2" w:rsidRPr="00CE41BD">
        <w:rPr>
          <w:rFonts w:ascii="Verdana" w:hAnsi="Verdana"/>
          <w:color w:val="393939"/>
        </w:rPr>
        <w:t>.1.2021 r.</w:t>
      </w:r>
    </w:p>
    <w:sectPr w:rsidR="00CE34E2" w:rsidRPr="00CE41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D429" w14:textId="77777777" w:rsidR="00DA3B94" w:rsidRDefault="00DA3B94" w:rsidP="00604883">
      <w:pPr>
        <w:spacing w:after="0" w:line="240" w:lineRule="auto"/>
      </w:pPr>
      <w:r>
        <w:separator/>
      </w:r>
    </w:p>
  </w:endnote>
  <w:endnote w:type="continuationSeparator" w:id="0">
    <w:p w14:paraId="3DA4B1C3" w14:textId="77777777" w:rsidR="00DA3B94" w:rsidRDefault="00DA3B94" w:rsidP="0060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999759"/>
      <w:docPartObj>
        <w:docPartGallery w:val="Page Numbers (Bottom of Page)"/>
        <w:docPartUnique/>
      </w:docPartObj>
    </w:sdtPr>
    <w:sdtEndPr/>
    <w:sdtContent>
      <w:p w14:paraId="372E6C99" w14:textId="72C40430" w:rsidR="00604883" w:rsidRDefault="00604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25CCA" w14:textId="77777777" w:rsidR="00604883" w:rsidRDefault="00604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E0B7" w14:textId="77777777" w:rsidR="00DA3B94" w:rsidRDefault="00DA3B94" w:rsidP="00604883">
      <w:pPr>
        <w:spacing w:after="0" w:line="240" w:lineRule="auto"/>
      </w:pPr>
      <w:r>
        <w:separator/>
      </w:r>
    </w:p>
  </w:footnote>
  <w:footnote w:type="continuationSeparator" w:id="0">
    <w:p w14:paraId="09D60F57" w14:textId="77777777" w:rsidR="00DA3B94" w:rsidRDefault="00DA3B94" w:rsidP="0060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2215"/>
    <w:multiLevelType w:val="hybridMultilevel"/>
    <w:tmpl w:val="5CE6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B83"/>
    <w:multiLevelType w:val="hybridMultilevel"/>
    <w:tmpl w:val="D8E6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4DAB"/>
    <w:multiLevelType w:val="hybridMultilevel"/>
    <w:tmpl w:val="D3A04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5232"/>
    <w:multiLevelType w:val="hybridMultilevel"/>
    <w:tmpl w:val="5A9C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D4D"/>
    <w:multiLevelType w:val="hybridMultilevel"/>
    <w:tmpl w:val="F502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880"/>
    <w:multiLevelType w:val="hybridMultilevel"/>
    <w:tmpl w:val="532C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D4B65"/>
    <w:multiLevelType w:val="hybridMultilevel"/>
    <w:tmpl w:val="6724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967CC"/>
    <w:multiLevelType w:val="hybridMultilevel"/>
    <w:tmpl w:val="958E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619F"/>
    <w:multiLevelType w:val="hybridMultilevel"/>
    <w:tmpl w:val="5CE65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58E2"/>
    <w:multiLevelType w:val="hybridMultilevel"/>
    <w:tmpl w:val="539AB8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D31D9"/>
    <w:multiLevelType w:val="hybridMultilevel"/>
    <w:tmpl w:val="F9C6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2"/>
    <w:rsid w:val="00031B17"/>
    <w:rsid w:val="00063AC8"/>
    <w:rsid w:val="001228E9"/>
    <w:rsid w:val="00155356"/>
    <w:rsid w:val="002D5C40"/>
    <w:rsid w:val="002E6448"/>
    <w:rsid w:val="0035507F"/>
    <w:rsid w:val="005E023E"/>
    <w:rsid w:val="00604883"/>
    <w:rsid w:val="006360B7"/>
    <w:rsid w:val="00674655"/>
    <w:rsid w:val="007863AD"/>
    <w:rsid w:val="007D0BB1"/>
    <w:rsid w:val="00850D37"/>
    <w:rsid w:val="008E05F4"/>
    <w:rsid w:val="009D0325"/>
    <w:rsid w:val="00A57577"/>
    <w:rsid w:val="00C83E85"/>
    <w:rsid w:val="00CE34E2"/>
    <w:rsid w:val="00CE41BD"/>
    <w:rsid w:val="00DA3B94"/>
    <w:rsid w:val="00E96024"/>
    <w:rsid w:val="00F04A9E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1E60"/>
  <w15:chartTrackingRefBased/>
  <w15:docId w15:val="{4E7CA75B-A392-4125-8F6E-FBC4FFF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4E2"/>
    <w:rPr>
      <w:b/>
      <w:bCs/>
    </w:rPr>
  </w:style>
  <w:style w:type="character" w:styleId="Uwydatnienie">
    <w:name w:val="Emphasis"/>
    <w:basedOn w:val="Domylnaczcionkaakapitu"/>
    <w:uiPriority w:val="20"/>
    <w:qFormat/>
    <w:rsid w:val="00CE34E2"/>
    <w:rPr>
      <w:i/>
      <w:iCs/>
    </w:rPr>
  </w:style>
  <w:style w:type="character" w:styleId="Hipercze">
    <w:name w:val="Hyperlink"/>
    <w:basedOn w:val="Domylnaczcionkaakapitu"/>
    <w:uiPriority w:val="99"/>
    <w:unhideWhenUsed/>
    <w:rsid w:val="00CE34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3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83"/>
  </w:style>
  <w:style w:type="paragraph" w:styleId="Stopka">
    <w:name w:val="footer"/>
    <w:basedOn w:val="Normalny"/>
    <w:link w:val="StopkaZnak"/>
    <w:uiPriority w:val="99"/>
    <w:unhideWhenUsed/>
    <w:rsid w:val="006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83"/>
  </w:style>
  <w:style w:type="paragraph" w:styleId="Akapitzlist">
    <w:name w:val="List Paragraph"/>
    <w:basedOn w:val="Normalny"/>
    <w:uiPriority w:val="34"/>
    <w:qFormat/>
    <w:rsid w:val="0015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1814">
              <w:marLeft w:val="0"/>
              <w:marRight w:val="0"/>
              <w:marTop w:val="0"/>
              <w:marBottom w:val="1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2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krolewski.pl/zwiedzanie/aktualnosci/moje-krolest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zamek.krolewski.warsza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riepokrolewski@zamek-krol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2021-01-12T05:43:00Z</dcterms:created>
  <dcterms:modified xsi:type="dcterms:W3CDTF">2021-01-12T05:43:00Z</dcterms:modified>
</cp:coreProperties>
</file>